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A" w:rsidRPr="00372521" w:rsidRDefault="00B7538A" w:rsidP="008679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32C5" w:rsidRPr="00372521" w:rsidRDefault="005432C5" w:rsidP="008679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SCHEDULE – A</w:t>
      </w:r>
    </w:p>
    <w:p w:rsidR="005432C5" w:rsidRPr="00372521" w:rsidRDefault="0089657B" w:rsidP="008679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B.COM.LL.B (</w:t>
      </w:r>
      <w:r w:rsidR="005432C5" w:rsidRPr="00372521">
        <w:rPr>
          <w:rFonts w:ascii="Times New Roman" w:hAnsi="Times New Roman" w:cs="Times New Roman"/>
        </w:rPr>
        <w:t>HONS.) SEMESTER</w:t>
      </w:r>
    </w:p>
    <w:p w:rsidR="005432C5" w:rsidRPr="00372521" w:rsidRDefault="005432C5" w:rsidP="008679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Semester Wise Arrangement of Papers Is As Follows:</w:t>
      </w:r>
    </w:p>
    <w:p w:rsidR="005432C5" w:rsidRPr="00372521" w:rsidRDefault="005432C5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57B" w:rsidRPr="00372521" w:rsidRDefault="0089657B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521">
        <w:rPr>
          <w:rFonts w:ascii="Times New Roman" w:hAnsi="Times New Roman" w:cs="Times New Roman"/>
          <w:b/>
        </w:rPr>
        <w:t xml:space="preserve">I SEMESTER </w:t>
      </w:r>
    </w:p>
    <w:p w:rsidR="00C20D4E" w:rsidRPr="00372521" w:rsidRDefault="000C08E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0101- GE</w:t>
      </w:r>
      <w:r w:rsidR="00C20D4E" w:rsidRPr="00372521">
        <w:rPr>
          <w:rFonts w:ascii="Times New Roman" w:hAnsi="Times New Roman" w:cs="Times New Roman"/>
        </w:rPr>
        <w:t xml:space="preserve"> I </w:t>
      </w:r>
      <w:r w:rsidR="00B70D57" w:rsidRPr="00372521">
        <w:rPr>
          <w:rFonts w:ascii="Times New Roman" w:hAnsi="Times New Roman" w:cs="Times New Roman"/>
        </w:rPr>
        <w:t>–</w:t>
      </w:r>
      <w:r w:rsidRPr="00372521">
        <w:rPr>
          <w:rFonts w:ascii="Times New Roman" w:hAnsi="Times New Roman" w:cs="Times New Roman"/>
        </w:rPr>
        <w:t xml:space="preserve"> </w:t>
      </w:r>
      <w:r w:rsidR="00B70D57" w:rsidRPr="00372521">
        <w:rPr>
          <w:rFonts w:ascii="Times New Roman" w:hAnsi="Times New Roman" w:cs="Times New Roman"/>
        </w:rPr>
        <w:t>General English</w:t>
      </w:r>
      <w:r w:rsidR="00C20D4E" w:rsidRPr="00372521">
        <w:rPr>
          <w:rFonts w:ascii="Times New Roman" w:hAnsi="Times New Roman" w:cs="Times New Roman"/>
        </w:rPr>
        <w:t xml:space="preserve">-I </w:t>
      </w:r>
    </w:p>
    <w:p w:rsidR="00C20D4E" w:rsidRPr="00372521" w:rsidRDefault="00C20D4E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0102 PFA – Principle of financial accounting – I (Major/Minor)</w:t>
      </w:r>
    </w:p>
    <w:p w:rsidR="00C20D4E" w:rsidRPr="00372521" w:rsidRDefault="00C20D4E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0103 EC-I – Economics-I (Major/Minor)</w:t>
      </w:r>
    </w:p>
    <w:p w:rsidR="006F7116" w:rsidRPr="00372521" w:rsidRDefault="006F7116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O104 BM – Business Mathematics (Major/Minor) </w:t>
      </w:r>
    </w:p>
    <w:p w:rsidR="006F7116" w:rsidRPr="00372521" w:rsidRDefault="006F7116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0105 LCH – Legal and Constitutional History</w:t>
      </w:r>
    </w:p>
    <w:p w:rsidR="00B70D57" w:rsidRPr="00372521" w:rsidRDefault="006F7116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0106 LT – Law of Torts (Motor Vehicles Act Consumer Protection</w:t>
      </w:r>
      <w:r w:rsidR="00B70D57" w:rsidRPr="00372521">
        <w:rPr>
          <w:rFonts w:ascii="Times New Roman" w:hAnsi="Times New Roman" w:cs="Times New Roman"/>
        </w:rPr>
        <w:t xml:space="preserve"> Act</w:t>
      </w:r>
      <w:r w:rsidRPr="00372521">
        <w:rPr>
          <w:rFonts w:ascii="Times New Roman" w:hAnsi="Times New Roman" w:cs="Times New Roman"/>
        </w:rPr>
        <w:t>)</w:t>
      </w:r>
    </w:p>
    <w:p w:rsidR="00372521" w:rsidRPr="00372521" w:rsidRDefault="00372521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D57" w:rsidRPr="00372521" w:rsidRDefault="00B70D57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521">
        <w:rPr>
          <w:rFonts w:ascii="Times New Roman" w:hAnsi="Times New Roman" w:cs="Times New Roman"/>
          <w:b/>
        </w:rPr>
        <w:t xml:space="preserve">II SEMESTER </w:t>
      </w:r>
    </w:p>
    <w:p w:rsidR="00B70D57" w:rsidRPr="00372521" w:rsidRDefault="00B70D57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0201- GE-II- General English – II</w:t>
      </w:r>
    </w:p>
    <w:p w:rsidR="00B70D57" w:rsidRPr="00372521" w:rsidRDefault="00B70D57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0202 CRA – Corporate Accounting (Major/Minor) </w:t>
      </w:r>
    </w:p>
    <w:p w:rsidR="00B70D57" w:rsidRPr="00372521" w:rsidRDefault="00B70D57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0203 EC-II – Economics –II (Major/ Minor) </w:t>
      </w:r>
    </w:p>
    <w:p w:rsidR="00C20D4E" w:rsidRPr="00372521" w:rsidRDefault="00B70D57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0204 ENT –</w:t>
      </w:r>
      <w:r w:rsidR="00EB7A3C" w:rsidRPr="00372521">
        <w:rPr>
          <w:rFonts w:ascii="Times New Roman" w:hAnsi="Times New Roman" w:cs="Times New Roman"/>
        </w:rPr>
        <w:t xml:space="preserve"> Entrepreneurship (Major/Minor)</w:t>
      </w:r>
    </w:p>
    <w:p w:rsidR="00B70D57" w:rsidRPr="00372521" w:rsidRDefault="00EB7A3C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0205 CL-I – Constitutional Law –I </w:t>
      </w:r>
    </w:p>
    <w:p w:rsidR="00EB7A3C" w:rsidRPr="00372521" w:rsidRDefault="00EB7A3C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O206 CT-I – Law of Contract-I</w:t>
      </w:r>
    </w:p>
    <w:p w:rsidR="00EB7A3C" w:rsidRPr="00372521" w:rsidRDefault="00EB7A3C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A3C" w:rsidRPr="00372521" w:rsidRDefault="00EB7A3C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521">
        <w:rPr>
          <w:rFonts w:ascii="Times New Roman" w:hAnsi="Times New Roman" w:cs="Times New Roman"/>
          <w:b/>
        </w:rPr>
        <w:t xml:space="preserve">III SEMESTER </w:t>
      </w:r>
    </w:p>
    <w:p w:rsidR="00EB7A3C" w:rsidRPr="00372521" w:rsidRDefault="00EB7A3C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0301 CSA – Cost Accounting (</w:t>
      </w:r>
      <w:r w:rsidR="009C1F13" w:rsidRPr="00372521">
        <w:rPr>
          <w:rFonts w:ascii="Times New Roman" w:hAnsi="Times New Roman" w:cs="Times New Roman"/>
        </w:rPr>
        <w:t>Major/Minor</w:t>
      </w:r>
      <w:r w:rsidRPr="00372521">
        <w:rPr>
          <w:rFonts w:ascii="Times New Roman" w:hAnsi="Times New Roman" w:cs="Times New Roman"/>
        </w:rPr>
        <w:t>)</w:t>
      </w:r>
    </w:p>
    <w:p w:rsidR="009C1F13" w:rsidRPr="00372521" w:rsidRDefault="009C1F1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0302</w:t>
      </w:r>
      <w:r w:rsidR="00433C12" w:rsidRPr="00372521">
        <w:rPr>
          <w:rFonts w:ascii="Times New Roman" w:hAnsi="Times New Roman" w:cs="Times New Roman"/>
        </w:rPr>
        <w:t xml:space="preserve"> </w:t>
      </w:r>
      <w:r w:rsidRPr="00372521">
        <w:rPr>
          <w:rFonts w:ascii="Times New Roman" w:hAnsi="Times New Roman" w:cs="Times New Roman"/>
        </w:rPr>
        <w:t>EC-III – Economics-III (Major/Minor)</w:t>
      </w:r>
    </w:p>
    <w:p w:rsidR="00433C12" w:rsidRPr="00372521" w:rsidRDefault="009C1F1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0303</w:t>
      </w:r>
      <w:r w:rsidR="00433C12" w:rsidRPr="00372521">
        <w:rPr>
          <w:rFonts w:ascii="Times New Roman" w:hAnsi="Times New Roman" w:cs="Times New Roman"/>
        </w:rPr>
        <w:t>0</w:t>
      </w:r>
      <w:r w:rsidRPr="00372521">
        <w:rPr>
          <w:rFonts w:ascii="Times New Roman" w:hAnsi="Times New Roman" w:cs="Times New Roman"/>
        </w:rPr>
        <w:t xml:space="preserve"> AUD –Auditing (</w:t>
      </w:r>
      <w:r w:rsidR="00433C12" w:rsidRPr="00372521">
        <w:rPr>
          <w:rFonts w:ascii="Times New Roman" w:hAnsi="Times New Roman" w:cs="Times New Roman"/>
        </w:rPr>
        <w:t>Major/Minor</w:t>
      </w:r>
      <w:r w:rsidRPr="00372521">
        <w:rPr>
          <w:rFonts w:ascii="Times New Roman" w:hAnsi="Times New Roman" w:cs="Times New Roman"/>
        </w:rPr>
        <w:t>)</w:t>
      </w:r>
    </w:p>
    <w:p w:rsid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0304 CL-II – Constitutional Law II 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0305 CT-II – Law of Contract-II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0306 LC-I – Law of Crimes-I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C12" w:rsidRPr="00C72197" w:rsidRDefault="00433C12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IV SEMESTER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0401 FM – Financial Market (Major/Minor)</w:t>
      </w:r>
    </w:p>
    <w:p w:rsidR="009C1F13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0402</w:t>
      </w:r>
      <w:r w:rsidR="009C1F13" w:rsidRPr="00372521">
        <w:rPr>
          <w:rFonts w:ascii="Times New Roman" w:hAnsi="Times New Roman" w:cs="Times New Roman"/>
        </w:rPr>
        <w:t xml:space="preserve"> </w:t>
      </w:r>
      <w:r w:rsidRPr="00372521">
        <w:rPr>
          <w:rFonts w:ascii="Times New Roman" w:hAnsi="Times New Roman" w:cs="Times New Roman"/>
        </w:rPr>
        <w:t>ST – Statistics (Major/Minor)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0403 ADM – Administrative Law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0404 LC-II – Law of Crimes-II</w:t>
      </w:r>
    </w:p>
    <w:p w:rsidR="00433C12" w:rsidRPr="00372521" w:rsidRDefault="00433C12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0405 </w:t>
      </w:r>
      <w:r w:rsidR="00830DA8" w:rsidRPr="00372521">
        <w:rPr>
          <w:rFonts w:ascii="Times New Roman" w:hAnsi="Times New Roman" w:cs="Times New Roman"/>
        </w:rPr>
        <w:t>FL-II – Family Law-II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0406 EVD – Law of Evidence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DA8" w:rsidRPr="00C72197" w:rsidRDefault="00830DA8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V SEMESTER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0501 POM - Principles of Management 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0502 EL – Environmental Law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0503 CRPC – Code of Criminal Procedure 1973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0504 FL-II – Family Law-II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0505 CPC – Code of Civil Procedure 1908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0506 JR – Jurisprudence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DA8" w:rsidRPr="00C72197" w:rsidRDefault="00830DA8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VI SEMESTER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0601 ITL – International Trade Law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0602 LST – Law Science and Technology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lastRenderedPageBreak/>
        <w:t>LLB 0603 HR – Human Rights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0604 CML – Company Law</w:t>
      </w:r>
    </w:p>
    <w:p w:rsidR="00830DA8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0605 IS – Interpretation Of Statutes</w:t>
      </w:r>
    </w:p>
    <w:p w:rsidR="00C5095E" w:rsidRPr="00372521" w:rsidRDefault="00830DA8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0606 LP</w:t>
      </w:r>
      <w:r w:rsidR="00C5095E" w:rsidRPr="00372521">
        <w:rPr>
          <w:rFonts w:ascii="Times New Roman" w:hAnsi="Times New Roman" w:cs="Times New Roman"/>
        </w:rPr>
        <w:t>R – Law of Property</w:t>
      </w:r>
    </w:p>
    <w:p w:rsidR="00C5095E" w:rsidRPr="00372521" w:rsidRDefault="00C5095E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95E" w:rsidRPr="00C72197" w:rsidRDefault="00C5095E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VII SEMESTER</w:t>
      </w:r>
    </w:p>
    <w:p w:rsidR="00830DA8" w:rsidRPr="00372521" w:rsidRDefault="00C5095E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0701 IL – International Law </w:t>
      </w:r>
    </w:p>
    <w:p w:rsidR="00C5095E" w:rsidRPr="00372521" w:rsidRDefault="00C5095E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0702 SEO – Socio Economic Offences</w:t>
      </w:r>
    </w:p>
    <w:p w:rsidR="00C5095E" w:rsidRPr="00372521" w:rsidRDefault="00C5095E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0703 LL-I - Labour Law-I</w:t>
      </w:r>
    </w:p>
    <w:p w:rsidR="00C5095E" w:rsidRPr="00372521" w:rsidRDefault="00C5095E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0704 LAL – Land Laws and Local Laws</w:t>
      </w:r>
    </w:p>
    <w:p w:rsidR="007157A3" w:rsidRPr="00372521" w:rsidRDefault="007157A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0705 IRL – International Refugee Laws</w:t>
      </w:r>
    </w:p>
    <w:p w:rsidR="007157A3" w:rsidRPr="00372521" w:rsidRDefault="007157A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0706 DPC-C – Drafting, Pleading and Conveyancing</w:t>
      </w:r>
    </w:p>
    <w:p w:rsidR="007157A3" w:rsidRPr="00372521" w:rsidRDefault="007157A3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7A3" w:rsidRPr="00C72197" w:rsidRDefault="007157A3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VIII SEMESTER</w:t>
      </w:r>
    </w:p>
    <w:p w:rsidR="007157A3" w:rsidRPr="00372521" w:rsidRDefault="007157A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0801 LL-II – Labour Law-II</w:t>
      </w:r>
    </w:p>
    <w:p w:rsidR="00AC1C5A" w:rsidRPr="00372521" w:rsidRDefault="007157A3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0802 LMA – Law of Merger and </w:t>
      </w:r>
      <w:r w:rsidR="00AC1C5A" w:rsidRPr="00372521">
        <w:rPr>
          <w:rFonts w:ascii="Times New Roman" w:hAnsi="Times New Roman" w:cs="Times New Roman"/>
        </w:rPr>
        <w:t xml:space="preserve">Acquisition 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0803 TCL – Telecommunication Laws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0804 CRP – Criminology and Penology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0805 PIL – Private International Law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0806 MCI-C – Moot Court Exercise and Internship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C5A" w:rsidRPr="00C72197" w:rsidRDefault="00AC1C5A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IX SEMESTER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0901 IPR – Intellectual Property Laws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0902 TXL –Tax Laws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0903 ICL – Investment and Competition Laws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0904 ELE – Election Laws 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0905 BIL – Banking and Insurance Law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0906 ADR-C – Alternative Dispute Resolution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C5A" w:rsidRPr="00C72197" w:rsidRDefault="00AC1C5A" w:rsidP="0086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197">
        <w:rPr>
          <w:rFonts w:ascii="Times New Roman" w:hAnsi="Times New Roman" w:cs="Times New Roman"/>
          <w:b/>
        </w:rPr>
        <w:t>X SEMESTER</w:t>
      </w:r>
    </w:p>
    <w:p w:rsidR="00AC1C5A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1001 WL – Women and Law</w:t>
      </w:r>
    </w:p>
    <w:p w:rsidR="00E21AAB" w:rsidRPr="00372521" w:rsidRDefault="00AC1C5A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1002 L</w:t>
      </w:r>
      <w:r w:rsidR="00E21AAB" w:rsidRPr="00372521">
        <w:rPr>
          <w:rFonts w:ascii="Times New Roman" w:hAnsi="Times New Roman" w:cs="Times New Roman"/>
        </w:rPr>
        <w:t>O</w:t>
      </w:r>
      <w:r w:rsidRPr="00372521">
        <w:rPr>
          <w:rFonts w:ascii="Times New Roman" w:hAnsi="Times New Roman" w:cs="Times New Roman"/>
        </w:rPr>
        <w:t xml:space="preserve">S – Law of </w:t>
      </w:r>
      <w:r w:rsidR="00E21AAB" w:rsidRPr="00372521">
        <w:rPr>
          <w:rFonts w:ascii="Times New Roman" w:hAnsi="Times New Roman" w:cs="Times New Roman"/>
        </w:rPr>
        <w:t xml:space="preserve">the </w:t>
      </w:r>
      <w:r w:rsidRPr="00372521">
        <w:rPr>
          <w:rFonts w:ascii="Times New Roman" w:hAnsi="Times New Roman" w:cs="Times New Roman"/>
        </w:rPr>
        <w:t>Sea</w:t>
      </w:r>
    </w:p>
    <w:p w:rsidR="00E21AAB" w:rsidRPr="00372521" w:rsidRDefault="00E21AAB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 xml:space="preserve">LLB 1003 COL – Comparative Law </w:t>
      </w:r>
      <w:r w:rsidR="00AC1C5A" w:rsidRPr="00372521">
        <w:rPr>
          <w:rFonts w:ascii="Times New Roman" w:hAnsi="Times New Roman" w:cs="Times New Roman"/>
        </w:rPr>
        <w:t xml:space="preserve"> </w:t>
      </w:r>
      <w:r w:rsidR="007157A3" w:rsidRPr="00372521">
        <w:rPr>
          <w:rFonts w:ascii="Times New Roman" w:hAnsi="Times New Roman" w:cs="Times New Roman"/>
        </w:rPr>
        <w:t xml:space="preserve"> </w:t>
      </w:r>
    </w:p>
    <w:p w:rsidR="00C5095E" w:rsidRPr="00372521" w:rsidRDefault="00E21AAB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1004 SL – Security Laws</w:t>
      </w:r>
      <w:r w:rsidR="00C5095E" w:rsidRPr="00372521">
        <w:rPr>
          <w:rFonts w:ascii="Times New Roman" w:hAnsi="Times New Roman" w:cs="Times New Roman"/>
        </w:rPr>
        <w:t xml:space="preserve"> </w:t>
      </w:r>
    </w:p>
    <w:p w:rsidR="00E21AAB" w:rsidRPr="00372521" w:rsidRDefault="00E21AAB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1005 HCL- Healthcare Laws</w:t>
      </w:r>
    </w:p>
    <w:p w:rsidR="00E21AAB" w:rsidRPr="00372521" w:rsidRDefault="00E21AAB" w:rsidP="0086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521">
        <w:rPr>
          <w:rFonts w:ascii="Times New Roman" w:hAnsi="Times New Roman" w:cs="Times New Roman"/>
        </w:rPr>
        <w:t>LLB 1006 APE-C – Advocacy and Professional Ethics</w:t>
      </w:r>
    </w:p>
    <w:p w:rsidR="00E21AAB" w:rsidRPr="00372521" w:rsidRDefault="00E21AAB" w:rsidP="008679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21AAB" w:rsidRPr="00372521" w:rsidSect="00B75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B9" w:rsidRDefault="006625B9" w:rsidP="008679B2">
      <w:pPr>
        <w:spacing w:after="0" w:line="240" w:lineRule="auto"/>
      </w:pPr>
      <w:r>
        <w:separator/>
      </w:r>
    </w:p>
  </w:endnote>
  <w:endnote w:type="continuationSeparator" w:id="1">
    <w:p w:rsidR="006625B9" w:rsidRDefault="006625B9" w:rsidP="0086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2" w:rsidRDefault="008679B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SCHOOL OF LAW- ITM UNIVERSITY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679B2">
        <w:rPr>
          <w:rFonts w:asciiTheme="majorHAnsi" w:hAnsiTheme="majorHAnsi"/>
          <w:noProof/>
        </w:rPr>
        <w:t>2</w:t>
      </w:r>
    </w:fldSimple>
  </w:p>
  <w:p w:rsidR="008679B2" w:rsidRDefault="00867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B9" w:rsidRDefault="006625B9" w:rsidP="008679B2">
      <w:pPr>
        <w:spacing w:after="0" w:line="240" w:lineRule="auto"/>
      </w:pPr>
      <w:r>
        <w:separator/>
      </w:r>
    </w:p>
  </w:footnote>
  <w:footnote w:type="continuationSeparator" w:id="1">
    <w:p w:rsidR="006625B9" w:rsidRDefault="006625B9" w:rsidP="0086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2" w:rsidRDefault="008679B2" w:rsidP="008679B2">
    <w:pPr>
      <w:pStyle w:val="Header"/>
      <w:jc w:val="center"/>
    </w:pPr>
    <w:r w:rsidRPr="008679B2">
      <w:drawing>
        <wp:inline distT="0" distB="0" distL="0" distR="0">
          <wp:extent cx="1724025" cy="7239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9B2" w:rsidRDefault="00867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C5"/>
    <w:rsid w:val="000B6B2E"/>
    <w:rsid w:val="000C08E3"/>
    <w:rsid w:val="001223C7"/>
    <w:rsid w:val="001753D8"/>
    <w:rsid w:val="00186B30"/>
    <w:rsid w:val="00372521"/>
    <w:rsid w:val="00433C12"/>
    <w:rsid w:val="004B6B8C"/>
    <w:rsid w:val="005432C5"/>
    <w:rsid w:val="006625B9"/>
    <w:rsid w:val="006F7116"/>
    <w:rsid w:val="007157A3"/>
    <w:rsid w:val="00741474"/>
    <w:rsid w:val="00794EDA"/>
    <w:rsid w:val="00830DA8"/>
    <w:rsid w:val="008679B2"/>
    <w:rsid w:val="0089657B"/>
    <w:rsid w:val="009C1F13"/>
    <w:rsid w:val="00AC1C5A"/>
    <w:rsid w:val="00B70D57"/>
    <w:rsid w:val="00B7538A"/>
    <w:rsid w:val="00C20D4E"/>
    <w:rsid w:val="00C5095E"/>
    <w:rsid w:val="00C72197"/>
    <w:rsid w:val="00E21AAB"/>
    <w:rsid w:val="00E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B2"/>
  </w:style>
  <w:style w:type="paragraph" w:styleId="Footer">
    <w:name w:val="footer"/>
    <w:basedOn w:val="Normal"/>
    <w:link w:val="FooterChar"/>
    <w:uiPriority w:val="99"/>
    <w:unhideWhenUsed/>
    <w:rsid w:val="0086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2019-07-12T18:51:00Z</dcterms:created>
  <dcterms:modified xsi:type="dcterms:W3CDTF">2019-07-13T04:06:00Z</dcterms:modified>
</cp:coreProperties>
</file>